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14" w:firstLineChars="1156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1865630</wp:posOffset>
            </wp:positionH>
            <wp:positionV relativeFrom="paragraph">
              <wp:posOffset>55245</wp:posOffset>
            </wp:positionV>
            <wp:extent cx="410210" cy="283210"/>
            <wp:effectExtent l="0" t="0" r="8890" b="25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锦萧建筑科技有限公司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应聘人员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登记表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="672" w:tblpY="411"/>
        <w:tblOverlap w:val="never"/>
        <w:tblW w:w="11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65"/>
        <w:gridCol w:w="765"/>
        <w:gridCol w:w="675"/>
        <w:gridCol w:w="975"/>
        <w:gridCol w:w="1125"/>
        <w:gridCol w:w="255"/>
        <w:gridCol w:w="330"/>
        <w:gridCol w:w="870"/>
        <w:gridCol w:w="405"/>
        <w:gridCol w:w="155"/>
        <w:gridCol w:w="1435"/>
        <w:gridCol w:w="105"/>
        <w:gridCol w:w="208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8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期望薪资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学习方式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□非全日制</w:t>
            </w:r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□已婚  □未婚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□有子女□离异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4" w:hRule="atLeast"/>
        </w:trPr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9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可入职时间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9" w:hRule="atLeast"/>
        </w:trPr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9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9" w:hRule="atLeast"/>
        </w:trPr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49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</w:trPr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917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</w:trPr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职称、证书</w:t>
            </w:r>
          </w:p>
        </w:tc>
        <w:tc>
          <w:tcPr>
            <w:tcW w:w="917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46" w:hRule="atLeast"/>
        </w:trPr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信息来源渠道</w:t>
            </w:r>
          </w:p>
        </w:tc>
        <w:tc>
          <w:tcPr>
            <w:tcW w:w="917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□招聘网站________________                 □现场报名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□内部员工推荐(推荐人姓名_____________)    □其他_________________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6" w:hRule="atLeast"/>
        </w:trPr>
        <w:tc>
          <w:tcPr>
            <w:tcW w:w="110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1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3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6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6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1" w:hRule="atLeast"/>
        </w:trPr>
        <w:tc>
          <w:tcPr>
            <w:tcW w:w="110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1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0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薪资状况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86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6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1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6" w:hRule="atLeast"/>
        </w:trPr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填表日期：     年     月     日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/>
          <w:iCs/>
          <w:sz w:val="24"/>
          <w:szCs w:val="24"/>
          <w:lang w:val="en-US" w:eastAsia="zh-CN"/>
        </w:rPr>
        <w:t>请背面继续填写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14" w:firstLineChars="1156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1922780</wp:posOffset>
            </wp:positionH>
            <wp:positionV relativeFrom="paragraph">
              <wp:posOffset>45720</wp:posOffset>
            </wp:positionV>
            <wp:extent cx="410210" cy="283210"/>
            <wp:effectExtent l="0" t="0" r="889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锦萧建筑科技有限公司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176" w:firstLineChars="13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应聘人员登记表</w:t>
      </w:r>
    </w:p>
    <w:tbl>
      <w:tblPr>
        <w:tblStyle w:val="12"/>
        <w:tblpPr w:leftFromText="180" w:rightFromText="180" w:vertAnchor="text" w:horzAnchor="page" w:tblpX="693" w:tblpY="138"/>
        <w:tblOverlap w:val="never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855"/>
        <w:gridCol w:w="690"/>
        <w:gridCol w:w="675"/>
        <w:gridCol w:w="255"/>
        <w:gridCol w:w="150"/>
        <w:gridCol w:w="735"/>
        <w:gridCol w:w="60"/>
        <w:gridCol w:w="960"/>
        <w:gridCol w:w="30"/>
        <w:gridCol w:w="195"/>
        <w:gridCol w:w="1140"/>
        <w:gridCol w:w="795"/>
        <w:gridCol w:w="420"/>
        <w:gridCol w:w="585"/>
        <w:gridCol w:w="450"/>
        <w:gridCol w:w="7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42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所任岗位职务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紧急联系电话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兴趣爱好、特长</w:t>
            </w:r>
          </w:p>
        </w:tc>
        <w:tc>
          <w:tcPr>
            <w:tcW w:w="8460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视力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听力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是否曾被认定为工伤或职业病或持有残疾人证明：填写“是”或“否”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是否被劳动能力鉴定委员会鉴定为具有伤残等级以及何级伤残：填写“是”或“否”以及伤残等级    （       ）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是否从事过井下、高空、高温、特别繁重体力劳动以及有毒有害工种：填写“是”或“否”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是否有传染性疾病以及慢性疾病：填写“是”或“否” 以及何种疾病（       ）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是否有犯罪记录、不良记录或吸毒史：填写“是”或“否”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其他需告知公司的健康状况（如重大手术、重大疾病、交通事故等）________________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  <w:tc>
          <w:tcPr>
            <w:tcW w:w="931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420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5" w:right="0" w:rightChars="0" w:hanging="1205" w:hangingChars="50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5" w:right="0" w:rightChars="0" w:hanging="1205" w:hangingChars="50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声明：以上所填写资料均属事实并授权公司对以上信息进行核查，如有隐瞒或弄虚作假等不实情况，本人自愿承担一切后果；本人保证与原公司已正常解除劳动关系，并与原公司的保密协议、竞业限制协议已履行完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    月 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454" w:right="720" w:bottom="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bCs/>
        <w:i/>
        <w:iCs/>
        <w:color w:val="808080" w:themeColor="text1" w:themeTint="80"/>
        <w:sz w:val="21"/>
        <w:szCs w:val="21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 w:ascii="华文仿宋" w:hAnsi="华文仿宋" w:eastAsia="华文仿宋" w:cs="华文仿宋"/>
        <w:b/>
        <w:bCs/>
        <w:i/>
        <w:iCs/>
        <w:color w:val="808080" w:themeColor="text1" w:themeTint="80"/>
        <w:sz w:val="21"/>
        <w:szCs w:val="21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公司地址：浙江省嘉兴市海盐县元通街道工业区九里路8号                            TEL:  0573-86590996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31DD"/>
    <w:rsid w:val="064A190D"/>
    <w:rsid w:val="0C171EC8"/>
    <w:rsid w:val="0E8C355A"/>
    <w:rsid w:val="1B9F0F9F"/>
    <w:rsid w:val="1D0103B6"/>
    <w:rsid w:val="1EC37D51"/>
    <w:rsid w:val="214C6192"/>
    <w:rsid w:val="216F394D"/>
    <w:rsid w:val="28D671E3"/>
    <w:rsid w:val="2B405768"/>
    <w:rsid w:val="33D47272"/>
    <w:rsid w:val="34902DF7"/>
    <w:rsid w:val="3AD14EEF"/>
    <w:rsid w:val="3D905409"/>
    <w:rsid w:val="3F860110"/>
    <w:rsid w:val="412723D6"/>
    <w:rsid w:val="47422B6C"/>
    <w:rsid w:val="4BB31595"/>
    <w:rsid w:val="4E546768"/>
    <w:rsid w:val="4E640174"/>
    <w:rsid w:val="502A45EE"/>
    <w:rsid w:val="66C34FE5"/>
    <w:rsid w:val="70A921B6"/>
    <w:rsid w:val="71FA489B"/>
    <w:rsid w:val="73822C41"/>
    <w:rsid w:val="749E0DD1"/>
    <w:rsid w:val="7B9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styleId="10">
    <w:name w:val="HTML Cite"/>
    <w:basedOn w:val="6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ZHANGQIUH</cp:lastModifiedBy>
  <cp:lastPrinted>2018-03-19T02:18:00Z</cp:lastPrinted>
  <dcterms:modified xsi:type="dcterms:W3CDTF">2018-06-01T08:53:54Z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